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73" w:rsidRPr="004B0EB4" w:rsidRDefault="004B0EB4" w:rsidP="00DB5EFF">
      <w:pPr>
        <w:jc w:val="center"/>
        <w:rPr>
          <w:b/>
          <w:sz w:val="32"/>
          <w:szCs w:val="32"/>
        </w:rPr>
      </w:pPr>
      <w:r w:rsidRPr="004B0EB4">
        <w:rPr>
          <w:b/>
          <w:sz w:val="32"/>
          <w:szCs w:val="32"/>
        </w:rPr>
        <w:t>Zápis ze schůzky</w:t>
      </w:r>
      <w:r w:rsidR="00EE2173" w:rsidRPr="004B0EB4">
        <w:rPr>
          <w:b/>
          <w:sz w:val="32"/>
          <w:szCs w:val="32"/>
        </w:rPr>
        <w:t xml:space="preserve"> ŠKOLSKÉ RADY</w:t>
      </w:r>
    </w:p>
    <w:p w:rsidR="002D3FBF" w:rsidRDefault="004B0EB4" w:rsidP="00566563">
      <w:pPr>
        <w:rPr>
          <w:sz w:val="24"/>
          <w:szCs w:val="24"/>
        </w:rPr>
      </w:pPr>
      <w:r>
        <w:rPr>
          <w:sz w:val="24"/>
          <w:szCs w:val="24"/>
        </w:rPr>
        <w:t>Schůzka proběhla</w:t>
      </w:r>
      <w:r w:rsidR="00566563" w:rsidRPr="00AC17B1">
        <w:rPr>
          <w:sz w:val="24"/>
          <w:szCs w:val="24"/>
        </w:rPr>
        <w:t xml:space="preserve"> </w:t>
      </w:r>
      <w:r w:rsidR="00336BA5" w:rsidRPr="00AC17B1">
        <w:rPr>
          <w:sz w:val="24"/>
          <w:szCs w:val="24"/>
        </w:rPr>
        <w:t xml:space="preserve">dne: </w:t>
      </w:r>
      <w:r w:rsidR="00481E05" w:rsidRPr="00AC17B1">
        <w:rPr>
          <w:sz w:val="24"/>
          <w:szCs w:val="24"/>
        </w:rPr>
        <w:t>2. 6. 2021</w:t>
      </w:r>
    </w:p>
    <w:p w:rsidR="00AC17B1" w:rsidRPr="00AC17B1" w:rsidRDefault="00AC17B1" w:rsidP="00566563">
      <w:pPr>
        <w:rPr>
          <w:sz w:val="24"/>
          <w:szCs w:val="24"/>
        </w:rPr>
      </w:pPr>
    </w:p>
    <w:p w:rsidR="0098543D" w:rsidRPr="00AC17B1" w:rsidRDefault="00EE2173" w:rsidP="00AC17B1">
      <w:pPr>
        <w:ind w:left="1134" w:hanging="1134"/>
        <w:rPr>
          <w:sz w:val="24"/>
          <w:szCs w:val="24"/>
        </w:rPr>
      </w:pPr>
      <w:r w:rsidRPr="00AC17B1">
        <w:rPr>
          <w:sz w:val="24"/>
          <w:szCs w:val="24"/>
        </w:rPr>
        <w:t>Program jednání:</w:t>
      </w:r>
    </w:p>
    <w:p w:rsidR="00566563" w:rsidRPr="00AC17B1" w:rsidRDefault="0098543D" w:rsidP="00566563">
      <w:pPr>
        <w:spacing w:after="0" w:line="240" w:lineRule="auto"/>
        <w:ind w:left="1134" w:hanging="1134"/>
        <w:rPr>
          <w:sz w:val="24"/>
          <w:szCs w:val="24"/>
          <w:u w:val="single"/>
        </w:rPr>
      </w:pPr>
      <w:r w:rsidRPr="00AC17B1">
        <w:rPr>
          <w:sz w:val="24"/>
          <w:szCs w:val="24"/>
          <w:u w:val="single"/>
        </w:rPr>
        <w:t xml:space="preserve">1. </w:t>
      </w:r>
      <w:r w:rsidR="005C6DA7" w:rsidRPr="00AC17B1">
        <w:rPr>
          <w:sz w:val="24"/>
          <w:szCs w:val="24"/>
          <w:u w:val="single"/>
        </w:rPr>
        <w:t>Distanční výuka - zhodnocení</w:t>
      </w:r>
      <w:r w:rsidR="00566563" w:rsidRPr="00AC17B1">
        <w:rPr>
          <w:sz w:val="24"/>
          <w:szCs w:val="24"/>
          <w:u w:val="single"/>
        </w:rPr>
        <w:t>:</w:t>
      </w:r>
    </w:p>
    <w:p w:rsidR="00161DEE" w:rsidRPr="00AC17B1" w:rsidRDefault="00161DEE" w:rsidP="00566563">
      <w:pPr>
        <w:spacing w:after="0" w:line="240" w:lineRule="auto"/>
        <w:ind w:left="1134" w:hanging="1134"/>
        <w:rPr>
          <w:sz w:val="24"/>
          <w:szCs w:val="24"/>
        </w:rPr>
      </w:pPr>
    </w:p>
    <w:p w:rsidR="00566563" w:rsidRPr="00AC17B1" w:rsidRDefault="00566563" w:rsidP="007918DB">
      <w:pPr>
        <w:spacing w:after="0" w:line="240" w:lineRule="auto"/>
        <w:ind w:left="426" w:hanging="426"/>
        <w:rPr>
          <w:sz w:val="24"/>
          <w:szCs w:val="24"/>
        </w:rPr>
      </w:pPr>
      <w:r w:rsidRPr="00AC17B1">
        <w:rPr>
          <w:sz w:val="24"/>
          <w:szCs w:val="24"/>
        </w:rPr>
        <w:t xml:space="preserve">     - distanční výuka probíhala</w:t>
      </w:r>
      <w:r w:rsidR="00353A7A" w:rsidRPr="00AC17B1">
        <w:rPr>
          <w:sz w:val="24"/>
          <w:szCs w:val="24"/>
        </w:rPr>
        <w:t xml:space="preserve"> stejně jako na konci loňského školního roku </w:t>
      </w:r>
      <w:r w:rsidRPr="00AC17B1">
        <w:rPr>
          <w:sz w:val="24"/>
          <w:szCs w:val="24"/>
        </w:rPr>
        <w:t>prostřednictvím MS Teams</w:t>
      </w:r>
    </w:p>
    <w:p w:rsidR="00566563" w:rsidRPr="00AC17B1" w:rsidRDefault="00566563" w:rsidP="007918DB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 xml:space="preserve">-  škola </w:t>
      </w:r>
      <w:r w:rsidR="007918DB" w:rsidRPr="00AC17B1">
        <w:rPr>
          <w:sz w:val="24"/>
          <w:szCs w:val="24"/>
        </w:rPr>
        <w:t xml:space="preserve">opět </w:t>
      </w:r>
      <w:r w:rsidRPr="00AC17B1">
        <w:rPr>
          <w:sz w:val="24"/>
          <w:szCs w:val="24"/>
        </w:rPr>
        <w:t>zapůjčila školní techniku (notebooky, tablety) žákům, kteří neměli vlastní dostatečné technické vybavení</w:t>
      </w:r>
    </w:p>
    <w:p w:rsidR="00566563" w:rsidRPr="00AC17B1" w:rsidRDefault="00566563" w:rsidP="007918DB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 xml:space="preserve">- na začátku nového školního roku bylo provedeno mapování úrovně vědomostí a dovedností jednotlivých žáků </w:t>
      </w:r>
    </w:p>
    <w:p w:rsidR="00566563" w:rsidRPr="00AC17B1" w:rsidRDefault="007918DB" w:rsidP="007918DB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>- pedagogové zajistili</w:t>
      </w:r>
      <w:r w:rsidR="00566563" w:rsidRPr="00AC17B1">
        <w:rPr>
          <w:sz w:val="24"/>
          <w:szCs w:val="24"/>
        </w:rPr>
        <w:t xml:space="preserve"> přesun témat redukovaných a neodučených v</w:t>
      </w:r>
      <w:r w:rsidRPr="00AC17B1">
        <w:rPr>
          <w:sz w:val="24"/>
          <w:szCs w:val="24"/>
        </w:rPr>
        <w:t xml:space="preserve"> 1. </w:t>
      </w:r>
      <w:r w:rsidR="00566563" w:rsidRPr="00AC17B1">
        <w:rPr>
          <w:sz w:val="24"/>
          <w:szCs w:val="24"/>
        </w:rPr>
        <w:t xml:space="preserve">období distanční výuky </w:t>
      </w:r>
      <w:r w:rsidRPr="00AC17B1">
        <w:rPr>
          <w:sz w:val="24"/>
          <w:szCs w:val="24"/>
        </w:rPr>
        <w:t xml:space="preserve">(březen – červen 2020) </w:t>
      </w:r>
      <w:r w:rsidR="00566563" w:rsidRPr="00AC17B1">
        <w:rPr>
          <w:sz w:val="24"/>
          <w:szCs w:val="24"/>
        </w:rPr>
        <w:t xml:space="preserve">do měsíčních plánů </w:t>
      </w:r>
      <w:r w:rsidRPr="00AC17B1">
        <w:rPr>
          <w:sz w:val="24"/>
          <w:szCs w:val="24"/>
        </w:rPr>
        <w:t>stávajícího</w:t>
      </w:r>
      <w:r w:rsidR="00566563" w:rsidRPr="00AC17B1">
        <w:rPr>
          <w:sz w:val="24"/>
          <w:szCs w:val="24"/>
        </w:rPr>
        <w:t xml:space="preserve"> školního roku (přehled změn </w:t>
      </w:r>
      <w:r w:rsidRPr="00AC17B1">
        <w:rPr>
          <w:sz w:val="24"/>
          <w:szCs w:val="24"/>
        </w:rPr>
        <w:t>byl</w:t>
      </w:r>
      <w:r w:rsidR="00566563" w:rsidRPr="00AC17B1">
        <w:rPr>
          <w:sz w:val="24"/>
          <w:szCs w:val="24"/>
        </w:rPr>
        <w:t xml:space="preserve"> pro jednotlivé třídy zaznamenán v přehledových tabulkách)</w:t>
      </w:r>
    </w:p>
    <w:p w:rsidR="007918DB" w:rsidRPr="00AC17B1" w:rsidRDefault="007918DB" w:rsidP="00353A7A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 xml:space="preserve">- </w:t>
      </w:r>
      <w:r w:rsidR="00481E05" w:rsidRPr="00AC17B1">
        <w:rPr>
          <w:sz w:val="24"/>
          <w:szCs w:val="24"/>
        </w:rPr>
        <w:t>vyučování probíhalo v podobě on-line výuky (dle speciálního rozvrhu)</w:t>
      </w:r>
      <w:r w:rsidR="00353A7A" w:rsidRPr="00AC17B1">
        <w:rPr>
          <w:sz w:val="24"/>
          <w:szCs w:val="24"/>
        </w:rPr>
        <w:t xml:space="preserve"> a týdenních zadání samostatné práce</w:t>
      </w:r>
    </w:p>
    <w:p w:rsidR="005C580E" w:rsidRPr="00AC17B1" w:rsidRDefault="005C580E" w:rsidP="00353A7A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>- dle pokynů MŠMT probíhala výuka v průběhu školního roku ve formě prezenčního, střídavého, rotačního a distančního vyučování</w:t>
      </w:r>
    </w:p>
    <w:p w:rsidR="0098543D" w:rsidRPr="00AC17B1" w:rsidRDefault="0098543D" w:rsidP="00566563">
      <w:pPr>
        <w:spacing w:after="0" w:line="240" w:lineRule="auto"/>
        <w:ind w:left="1134" w:hanging="1134"/>
        <w:rPr>
          <w:sz w:val="24"/>
          <w:szCs w:val="24"/>
          <w:u w:val="single"/>
        </w:rPr>
      </w:pPr>
    </w:p>
    <w:p w:rsidR="0098543D" w:rsidRPr="00AC17B1" w:rsidRDefault="0098543D" w:rsidP="004876C5">
      <w:pPr>
        <w:spacing w:after="0" w:line="240" w:lineRule="auto"/>
        <w:ind w:left="1134" w:hanging="1134"/>
        <w:rPr>
          <w:sz w:val="24"/>
          <w:szCs w:val="24"/>
          <w:u w:val="single"/>
        </w:rPr>
      </w:pPr>
    </w:p>
    <w:p w:rsidR="004876C5" w:rsidRPr="00AC17B1" w:rsidRDefault="0098543D" w:rsidP="004876C5">
      <w:pPr>
        <w:spacing w:after="0" w:line="240" w:lineRule="auto"/>
        <w:ind w:left="1134" w:hanging="1134"/>
        <w:rPr>
          <w:sz w:val="24"/>
          <w:szCs w:val="24"/>
        </w:rPr>
      </w:pPr>
      <w:r w:rsidRPr="00AC17B1">
        <w:rPr>
          <w:sz w:val="24"/>
          <w:szCs w:val="24"/>
          <w:u w:val="single"/>
        </w:rPr>
        <w:t>2</w:t>
      </w:r>
      <w:r w:rsidR="004876C5" w:rsidRPr="00AC17B1">
        <w:rPr>
          <w:sz w:val="24"/>
          <w:szCs w:val="24"/>
          <w:u w:val="single"/>
        </w:rPr>
        <w:t xml:space="preserve">. </w:t>
      </w:r>
      <w:r w:rsidR="00073B30" w:rsidRPr="00AC17B1">
        <w:rPr>
          <w:sz w:val="24"/>
          <w:szCs w:val="24"/>
          <w:u w:val="single"/>
        </w:rPr>
        <w:t>Informace o akcích</w:t>
      </w:r>
      <w:r w:rsidR="004876C5" w:rsidRPr="00AC17B1">
        <w:rPr>
          <w:sz w:val="24"/>
          <w:szCs w:val="24"/>
          <w:u w:val="single"/>
        </w:rPr>
        <w:t>:</w:t>
      </w:r>
    </w:p>
    <w:p w:rsidR="00E179AC" w:rsidRPr="00AC17B1" w:rsidRDefault="00E179AC" w:rsidP="00EF774B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 xml:space="preserve"> </w:t>
      </w:r>
      <w:r w:rsidR="0093747D" w:rsidRPr="00AC17B1">
        <w:rPr>
          <w:sz w:val="24"/>
          <w:szCs w:val="24"/>
        </w:rPr>
        <w:t>-</w:t>
      </w:r>
      <w:r w:rsidRPr="00AC17B1">
        <w:rPr>
          <w:sz w:val="24"/>
          <w:szCs w:val="24"/>
        </w:rPr>
        <w:t xml:space="preserve"> v souvislosti s doporučeními MŠMT ne</w:t>
      </w:r>
      <w:r w:rsidR="005C580E" w:rsidRPr="00AC17B1">
        <w:rPr>
          <w:sz w:val="24"/>
          <w:szCs w:val="24"/>
        </w:rPr>
        <w:t>byly</w:t>
      </w:r>
      <w:r w:rsidRPr="00AC17B1">
        <w:rPr>
          <w:sz w:val="24"/>
          <w:szCs w:val="24"/>
        </w:rPr>
        <w:t xml:space="preserve"> realizovány žádné akce, které n</w:t>
      </w:r>
      <w:r w:rsidR="005C580E" w:rsidRPr="00AC17B1">
        <w:rPr>
          <w:sz w:val="24"/>
          <w:szCs w:val="24"/>
        </w:rPr>
        <w:t>ebyly</w:t>
      </w:r>
      <w:r w:rsidRPr="00AC17B1">
        <w:rPr>
          <w:sz w:val="24"/>
          <w:szCs w:val="24"/>
        </w:rPr>
        <w:t xml:space="preserve"> pro naplnění školního vzdělávacího programu nezbytné a docház</w:t>
      </w:r>
      <w:r w:rsidR="005C580E" w:rsidRPr="00AC17B1">
        <w:rPr>
          <w:sz w:val="24"/>
          <w:szCs w:val="24"/>
        </w:rPr>
        <w:t xml:space="preserve">elo by </w:t>
      </w:r>
      <w:r w:rsidRPr="00AC17B1">
        <w:rPr>
          <w:sz w:val="24"/>
          <w:szCs w:val="24"/>
        </w:rPr>
        <w:t xml:space="preserve">při nich ke koncentraci vyššího počtu lidí (divadelní představení, účast na festivalu </w:t>
      </w:r>
      <w:proofErr w:type="spellStart"/>
      <w:r w:rsidRPr="00AC17B1">
        <w:rPr>
          <w:sz w:val="24"/>
          <w:szCs w:val="24"/>
        </w:rPr>
        <w:t>Schola</w:t>
      </w:r>
      <w:proofErr w:type="spellEnd"/>
      <w:r w:rsidRPr="00AC17B1">
        <w:rPr>
          <w:sz w:val="24"/>
          <w:szCs w:val="24"/>
        </w:rPr>
        <w:t xml:space="preserve"> </w:t>
      </w:r>
      <w:proofErr w:type="spellStart"/>
      <w:r w:rsidRPr="00AC17B1">
        <w:rPr>
          <w:sz w:val="24"/>
          <w:szCs w:val="24"/>
        </w:rPr>
        <w:t>Pragensis</w:t>
      </w:r>
      <w:proofErr w:type="spellEnd"/>
      <w:r w:rsidRPr="00AC17B1">
        <w:rPr>
          <w:sz w:val="24"/>
          <w:szCs w:val="24"/>
        </w:rPr>
        <w:t>, vánoční p</w:t>
      </w:r>
      <w:r w:rsidR="005C580E" w:rsidRPr="00AC17B1">
        <w:rPr>
          <w:sz w:val="24"/>
          <w:szCs w:val="24"/>
        </w:rPr>
        <w:t>ředstavení pro blízké MŠ</w:t>
      </w:r>
      <w:r w:rsidR="00EF774B">
        <w:rPr>
          <w:sz w:val="24"/>
          <w:szCs w:val="24"/>
        </w:rPr>
        <w:t xml:space="preserve">, </w:t>
      </w:r>
      <w:r w:rsidR="00EF774B" w:rsidRPr="00AC17B1">
        <w:rPr>
          <w:sz w:val="24"/>
          <w:szCs w:val="24"/>
        </w:rPr>
        <w:t>den otevřených dveří</w:t>
      </w:r>
      <w:r w:rsidR="005C580E" w:rsidRPr="00AC17B1">
        <w:rPr>
          <w:sz w:val="24"/>
          <w:szCs w:val="24"/>
        </w:rPr>
        <w:t xml:space="preserve"> apod.)</w:t>
      </w:r>
    </w:p>
    <w:p w:rsidR="00D246CE" w:rsidRDefault="005C580E" w:rsidP="005C580E">
      <w:pPr>
        <w:spacing w:after="0" w:line="240" w:lineRule="auto"/>
        <w:ind w:left="426" w:hanging="142"/>
        <w:rPr>
          <w:color w:val="FF0000"/>
          <w:sz w:val="24"/>
          <w:szCs w:val="24"/>
        </w:rPr>
      </w:pPr>
      <w:r w:rsidRPr="00AC17B1">
        <w:rPr>
          <w:sz w:val="24"/>
          <w:szCs w:val="24"/>
        </w:rPr>
        <w:t xml:space="preserve">- proběhly některé </w:t>
      </w:r>
      <w:r w:rsidRPr="00FF09ED">
        <w:rPr>
          <w:b/>
          <w:sz w:val="24"/>
          <w:szCs w:val="24"/>
        </w:rPr>
        <w:t>preventivní programy</w:t>
      </w:r>
      <w:r w:rsidR="00D246CE" w:rsidRPr="00FF09ED">
        <w:rPr>
          <w:sz w:val="24"/>
          <w:szCs w:val="24"/>
        </w:rPr>
        <w:t xml:space="preserve"> </w:t>
      </w:r>
    </w:p>
    <w:p w:rsidR="00FF09ED" w:rsidRPr="00AB3112" w:rsidRDefault="00FF09ED" w:rsidP="00FF09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AB3112">
        <w:rPr>
          <w:sz w:val="24"/>
          <w:szCs w:val="24"/>
        </w:rPr>
        <w:t xml:space="preserve">loky primární prevence na naší škole realizuje externí </w:t>
      </w:r>
      <w:r>
        <w:rPr>
          <w:sz w:val="24"/>
          <w:szCs w:val="24"/>
        </w:rPr>
        <w:t>organizace Život bez závislostí; š</w:t>
      </w:r>
      <w:r w:rsidRPr="00AB3112">
        <w:rPr>
          <w:sz w:val="24"/>
          <w:szCs w:val="24"/>
        </w:rPr>
        <w:t>kola s organizací spolupracuje dlouhodobě, s </w:t>
      </w:r>
      <w:r>
        <w:rPr>
          <w:sz w:val="24"/>
          <w:szCs w:val="24"/>
        </w:rPr>
        <w:t>prací organizace jsme spokojeni</w:t>
      </w:r>
    </w:p>
    <w:p w:rsidR="00FF09ED" w:rsidRPr="00AB3112" w:rsidRDefault="00FF09ED" w:rsidP="00FF09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B3112">
        <w:rPr>
          <w:sz w:val="24"/>
          <w:szCs w:val="24"/>
        </w:rPr>
        <w:t xml:space="preserve">bloky primární prevence </w:t>
      </w:r>
      <w:r>
        <w:rPr>
          <w:sz w:val="24"/>
          <w:szCs w:val="24"/>
        </w:rPr>
        <w:t xml:space="preserve">byly na začátku školního roku </w:t>
      </w:r>
      <w:r w:rsidRPr="00AB3112">
        <w:rPr>
          <w:sz w:val="24"/>
          <w:szCs w:val="24"/>
        </w:rPr>
        <w:t>realizovány prezenčně</w:t>
      </w:r>
      <w:r>
        <w:rPr>
          <w:sz w:val="24"/>
          <w:szCs w:val="24"/>
        </w:rPr>
        <w:t xml:space="preserve">, později v </w:t>
      </w:r>
      <w:r w:rsidRPr="00AB3112">
        <w:rPr>
          <w:sz w:val="24"/>
          <w:szCs w:val="24"/>
        </w:rPr>
        <w:t xml:space="preserve">důsledku vládních opatření </w:t>
      </w:r>
      <w:r>
        <w:rPr>
          <w:sz w:val="24"/>
          <w:szCs w:val="24"/>
        </w:rPr>
        <w:t>především</w:t>
      </w:r>
      <w:r w:rsidRPr="00AB3112">
        <w:rPr>
          <w:sz w:val="24"/>
          <w:szCs w:val="24"/>
        </w:rPr>
        <w:t> online</w:t>
      </w:r>
      <w:r>
        <w:rPr>
          <w:sz w:val="24"/>
          <w:szCs w:val="24"/>
        </w:rPr>
        <w:t xml:space="preserve"> formou</w:t>
      </w:r>
      <w:r w:rsidRPr="00AB3112">
        <w:rPr>
          <w:sz w:val="24"/>
          <w:szCs w:val="24"/>
        </w:rPr>
        <w:t xml:space="preserve"> </w:t>
      </w:r>
      <w:r>
        <w:rPr>
          <w:sz w:val="24"/>
          <w:szCs w:val="24"/>
        </w:rPr>
        <w:t>(přes MS Teams)</w:t>
      </w:r>
    </w:p>
    <w:p w:rsidR="00FF09ED" w:rsidRDefault="00FF09ED" w:rsidP="00FF09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programy se realizovaly v 1. – 9. ročníku, témata bloků byla: </w:t>
      </w:r>
    </w:p>
    <w:p w:rsidR="00FF09ED" w:rsidRDefault="00FF09ED" w:rsidP="00FF09E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1. roč. – Chovám se bezpečně</w:t>
      </w:r>
    </w:p>
    <w:p w:rsidR="00FF09ED" w:rsidRDefault="00FF09ED" w:rsidP="00FF09E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2. roč. – Nejsme jenom spolužáci, ale také kamarádi</w:t>
      </w:r>
    </w:p>
    <w:p w:rsidR="00FF09ED" w:rsidRDefault="00FF09ED" w:rsidP="00FF09E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3. roč. – Nikotin mě neláká</w:t>
      </w:r>
    </w:p>
    <w:p w:rsidR="00FF09ED" w:rsidRDefault="00FF09ED" w:rsidP="00FF09E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4. roč. – Jak trávit volný čas</w:t>
      </w:r>
    </w:p>
    <w:p w:rsidR="00FF09ED" w:rsidRDefault="00FF09ED" w:rsidP="00FF09E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5. roč. – Jak se učit</w:t>
      </w:r>
    </w:p>
    <w:p w:rsidR="00FF09ED" w:rsidRDefault="00FF09ED" w:rsidP="00FF09E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6. roč. – Co vše chceme sdílet</w:t>
      </w:r>
    </w:p>
    <w:p w:rsidR="00FF09ED" w:rsidRDefault="00FF09ED" w:rsidP="00FF09E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7. roč. – Nenechám se vyprovokovat, Jak se samostatně učit</w:t>
      </w:r>
    </w:p>
    <w:p w:rsidR="00FF09ED" w:rsidRDefault="00FF09ED" w:rsidP="00FF09E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8. roč. – Co smím, nesmím a musím</w:t>
      </w:r>
    </w:p>
    <w:p w:rsidR="00FF09ED" w:rsidRPr="00AB3112" w:rsidRDefault="00FF09ED" w:rsidP="00FF09E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9. roč. – Drogové závislosti </w:t>
      </w:r>
    </w:p>
    <w:p w:rsidR="00FF09ED" w:rsidRPr="00FF09ED" w:rsidRDefault="00FF09ED" w:rsidP="00FF09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AB3112">
        <w:rPr>
          <w:sz w:val="24"/>
          <w:szCs w:val="24"/>
        </w:rPr>
        <w:t>a začátku školního roku proběhl v 6. roční</w:t>
      </w:r>
      <w:r>
        <w:rPr>
          <w:sz w:val="24"/>
          <w:szCs w:val="24"/>
        </w:rPr>
        <w:t>ku</w:t>
      </w:r>
      <w:r w:rsidRPr="00AB3112">
        <w:rPr>
          <w:sz w:val="24"/>
          <w:szCs w:val="24"/>
        </w:rPr>
        <w:t xml:space="preserve"> kohezní den jako náhrada adaptačního kurzu</w:t>
      </w:r>
      <w:r>
        <w:rPr>
          <w:sz w:val="24"/>
          <w:szCs w:val="24"/>
        </w:rPr>
        <w:t xml:space="preserve">, který nebyl realizován </w:t>
      </w:r>
      <w:r w:rsidRPr="00FF09ED">
        <w:rPr>
          <w:sz w:val="24"/>
          <w:szCs w:val="24"/>
        </w:rPr>
        <w:t xml:space="preserve">v důsledku </w:t>
      </w:r>
      <w:r>
        <w:rPr>
          <w:sz w:val="24"/>
          <w:szCs w:val="24"/>
        </w:rPr>
        <w:t>vládních opatření souvisejících s šířením onemocnění covid-19</w:t>
      </w:r>
    </w:p>
    <w:p w:rsidR="00FF09ED" w:rsidRPr="00AB3112" w:rsidRDefault="00FF09ED" w:rsidP="00FF09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AB3112">
        <w:rPr>
          <w:sz w:val="24"/>
          <w:szCs w:val="24"/>
        </w:rPr>
        <w:t>důvodu vládních opatření nebyly realizovány preventivní programy od měs</w:t>
      </w:r>
      <w:r w:rsidR="002F1EA0">
        <w:rPr>
          <w:sz w:val="24"/>
          <w:szCs w:val="24"/>
        </w:rPr>
        <w:t>tské policie</w:t>
      </w:r>
    </w:p>
    <w:p w:rsidR="00FF09ED" w:rsidRDefault="00FF09ED" w:rsidP="005C580E">
      <w:pPr>
        <w:spacing w:after="0" w:line="240" w:lineRule="auto"/>
        <w:ind w:left="426" w:hanging="142"/>
        <w:rPr>
          <w:color w:val="FF0000"/>
          <w:sz w:val="24"/>
          <w:szCs w:val="24"/>
        </w:rPr>
      </w:pPr>
    </w:p>
    <w:p w:rsidR="00FF09ED" w:rsidRDefault="00FF09ED" w:rsidP="005C580E">
      <w:pPr>
        <w:spacing w:after="0" w:line="240" w:lineRule="auto"/>
        <w:ind w:left="426" w:hanging="142"/>
        <w:rPr>
          <w:color w:val="FF0000"/>
          <w:sz w:val="24"/>
          <w:szCs w:val="24"/>
        </w:rPr>
      </w:pPr>
    </w:p>
    <w:p w:rsidR="00FF09ED" w:rsidRPr="00AC17B1" w:rsidRDefault="00FF09ED" w:rsidP="005C580E">
      <w:pPr>
        <w:spacing w:after="0" w:line="240" w:lineRule="auto"/>
        <w:ind w:left="426" w:hanging="142"/>
        <w:rPr>
          <w:color w:val="FF0000"/>
          <w:sz w:val="24"/>
          <w:szCs w:val="24"/>
        </w:rPr>
      </w:pPr>
    </w:p>
    <w:p w:rsidR="005C580E" w:rsidRDefault="005C580E" w:rsidP="00EF774B">
      <w:pPr>
        <w:spacing w:after="0" w:line="240" w:lineRule="auto"/>
        <w:rPr>
          <w:sz w:val="24"/>
          <w:szCs w:val="24"/>
        </w:rPr>
      </w:pPr>
    </w:p>
    <w:p w:rsidR="00EF774B" w:rsidRPr="00AC17B1" w:rsidRDefault="00EF774B" w:rsidP="00EF774B">
      <w:pPr>
        <w:spacing w:after="0" w:line="240" w:lineRule="auto"/>
        <w:rPr>
          <w:sz w:val="24"/>
          <w:szCs w:val="24"/>
        </w:rPr>
      </w:pPr>
    </w:p>
    <w:p w:rsidR="00EF774B" w:rsidRDefault="006D09B4" w:rsidP="004B0393">
      <w:pPr>
        <w:spacing w:after="0" w:line="240" w:lineRule="auto"/>
        <w:ind w:left="567" w:hanging="567"/>
        <w:rPr>
          <w:sz w:val="24"/>
          <w:szCs w:val="24"/>
          <w:u w:val="single"/>
        </w:rPr>
      </w:pPr>
      <w:r w:rsidRPr="00AC17B1">
        <w:rPr>
          <w:sz w:val="24"/>
          <w:szCs w:val="24"/>
        </w:rPr>
        <w:lastRenderedPageBreak/>
        <w:t xml:space="preserve"> </w:t>
      </w:r>
      <w:r w:rsidR="007F5E6B" w:rsidRPr="00AC17B1">
        <w:rPr>
          <w:sz w:val="24"/>
          <w:szCs w:val="24"/>
          <w:u w:val="single"/>
        </w:rPr>
        <w:t>3</w:t>
      </w:r>
      <w:r w:rsidR="004B0393" w:rsidRPr="00AC17B1">
        <w:rPr>
          <w:sz w:val="24"/>
          <w:szCs w:val="24"/>
          <w:u w:val="single"/>
        </w:rPr>
        <w:t xml:space="preserve">. </w:t>
      </w:r>
      <w:r w:rsidR="007F5E6B" w:rsidRPr="00AC17B1">
        <w:rPr>
          <w:sz w:val="24"/>
          <w:szCs w:val="24"/>
          <w:u w:val="single"/>
        </w:rPr>
        <w:t>projekt Nevzdáme to!</w:t>
      </w:r>
      <w:r w:rsidR="004B0393" w:rsidRPr="00AC17B1">
        <w:rPr>
          <w:sz w:val="24"/>
          <w:szCs w:val="24"/>
          <w:u w:val="single"/>
        </w:rPr>
        <w:t xml:space="preserve"> Nové školy</w:t>
      </w:r>
      <w:r w:rsidR="002F1EA0">
        <w:rPr>
          <w:sz w:val="24"/>
          <w:szCs w:val="24"/>
          <w:u w:val="single"/>
        </w:rPr>
        <w:t>,</w:t>
      </w:r>
      <w:r w:rsidR="007F5E6B" w:rsidRPr="00AC17B1">
        <w:rPr>
          <w:sz w:val="24"/>
          <w:szCs w:val="24"/>
          <w:u w:val="single"/>
        </w:rPr>
        <w:t xml:space="preserve"> o. p. s.</w:t>
      </w:r>
      <w:r w:rsidR="00EF774B">
        <w:rPr>
          <w:sz w:val="24"/>
          <w:szCs w:val="24"/>
          <w:u w:val="single"/>
        </w:rPr>
        <w:t>:</w:t>
      </w:r>
    </w:p>
    <w:p w:rsidR="00803E53" w:rsidRPr="00EF774B" w:rsidRDefault="00EF774B" w:rsidP="00EF774B">
      <w:p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F774B">
        <w:rPr>
          <w:sz w:val="24"/>
          <w:szCs w:val="24"/>
        </w:rPr>
        <w:t>-</w:t>
      </w:r>
      <w:r>
        <w:rPr>
          <w:sz w:val="24"/>
          <w:szCs w:val="24"/>
        </w:rPr>
        <w:t xml:space="preserve">  projekt byl spuštěn</w:t>
      </w:r>
      <w:r w:rsidRPr="00EF774B">
        <w:rPr>
          <w:sz w:val="24"/>
          <w:szCs w:val="24"/>
        </w:rPr>
        <w:t xml:space="preserve"> v únoru 2020</w:t>
      </w:r>
      <w:r>
        <w:rPr>
          <w:sz w:val="24"/>
          <w:szCs w:val="24"/>
        </w:rPr>
        <w:t xml:space="preserve"> a nabízel realizaci tzv. odpoledních klubů, jejichž cílem mělo být skupinové doučování žáků, nabídka smysluplného trávení volného času, příp. individuální doučování </w:t>
      </w:r>
    </w:p>
    <w:p w:rsidR="004E1891" w:rsidRDefault="007F5E6B" w:rsidP="007F5E6B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>- projekt velmi pružně zareagoval na změny ve škol</w:t>
      </w:r>
      <w:r w:rsidR="004E1891">
        <w:rPr>
          <w:sz w:val="24"/>
          <w:szCs w:val="24"/>
        </w:rPr>
        <w:t>ách, které nastaly</w:t>
      </w:r>
      <w:r w:rsidRPr="00AC17B1">
        <w:rPr>
          <w:sz w:val="24"/>
          <w:szCs w:val="24"/>
        </w:rPr>
        <w:t xml:space="preserve"> v důsledku epidemie </w:t>
      </w:r>
      <w:proofErr w:type="spellStart"/>
      <w:r w:rsidRPr="00AC17B1">
        <w:rPr>
          <w:sz w:val="24"/>
          <w:szCs w:val="24"/>
        </w:rPr>
        <w:t>Covidu</w:t>
      </w:r>
      <w:proofErr w:type="spellEnd"/>
      <w:r w:rsidRPr="00AC17B1">
        <w:rPr>
          <w:sz w:val="24"/>
          <w:szCs w:val="24"/>
        </w:rPr>
        <w:t xml:space="preserve"> 19</w:t>
      </w:r>
    </w:p>
    <w:p w:rsidR="007F5E6B" w:rsidRPr="00AC17B1" w:rsidRDefault="007F5E6B" w:rsidP="007F5E6B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>- velmi rychle se podpora žáků v rámci tohoto projektu přesunula do on-line prostředí, lektorům byly zřízeny účty v MS Teams, takže mohli doučování vést v tomto prostředí</w:t>
      </w:r>
    </w:p>
    <w:p w:rsidR="00A95F90" w:rsidRPr="00AC17B1" w:rsidRDefault="007F5E6B" w:rsidP="00A95F90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>- poté, co byly umožněny individuální konzultace v podobě jeden na jednoho, začali lektoři poskytovat individuální doučování vytipovaným žákům (žáky vytipovali v rámci svých předmětů jednotliví učitelé</w:t>
      </w:r>
      <w:r w:rsidR="00A95F90" w:rsidRPr="00AC17B1">
        <w:rPr>
          <w:sz w:val="24"/>
          <w:szCs w:val="24"/>
        </w:rPr>
        <w:t>, rodičům těchto žáků byla nabídnuta možnost zapojení jejich dítěte do projektu; většina oslovených rodičů této možnosti využila)</w:t>
      </w:r>
    </w:p>
    <w:p w:rsidR="00A95F90" w:rsidRPr="00AC17B1" w:rsidRDefault="00A95F90" w:rsidP="007F5E6B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>- souběžně lektoři vedli doučování některých žáků on-line způsobem (to se týkalo především žáků, kteří z různých důvodů nemohli chodit na prezenční lekce)</w:t>
      </w:r>
    </w:p>
    <w:p w:rsidR="00360D9E" w:rsidRPr="00AC17B1" w:rsidRDefault="00360D9E" w:rsidP="007F5E6B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>- doučování stále běží</w:t>
      </w:r>
      <w:r w:rsidR="008D0355">
        <w:rPr>
          <w:sz w:val="24"/>
          <w:szCs w:val="24"/>
        </w:rPr>
        <w:t xml:space="preserve"> (prezenční i on-line)</w:t>
      </w:r>
    </w:p>
    <w:p w:rsidR="00360D9E" w:rsidRPr="00AC17B1" w:rsidRDefault="00360D9E" w:rsidP="007F5E6B">
      <w:pPr>
        <w:spacing w:after="0" w:line="240" w:lineRule="auto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 xml:space="preserve">- </w:t>
      </w:r>
      <w:r w:rsidR="008D0355">
        <w:rPr>
          <w:sz w:val="24"/>
          <w:szCs w:val="24"/>
        </w:rPr>
        <w:t>v současné době</w:t>
      </w:r>
      <w:r w:rsidRPr="00AC17B1">
        <w:rPr>
          <w:sz w:val="24"/>
          <w:szCs w:val="24"/>
        </w:rPr>
        <w:t xml:space="preserve"> přišla Nová škola, o. p. s. s nabídkou prázdninového doučování, </w:t>
      </w:r>
      <w:r w:rsidR="008D0355">
        <w:rPr>
          <w:sz w:val="24"/>
          <w:szCs w:val="24"/>
        </w:rPr>
        <w:t>prozatím</w:t>
      </w:r>
      <w:r w:rsidRPr="00AC17B1">
        <w:rPr>
          <w:sz w:val="24"/>
          <w:szCs w:val="24"/>
        </w:rPr>
        <w:t xml:space="preserve"> probíhá zjišťování zájmu o tuto podporu ze strany rodičů</w:t>
      </w:r>
    </w:p>
    <w:p w:rsidR="00A95F90" w:rsidRPr="00AC17B1" w:rsidRDefault="00A95F90" w:rsidP="007F5E6B">
      <w:pPr>
        <w:spacing w:after="0" w:line="240" w:lineRule="auto"/>
        <w:ind w:left="426" w:hanging="142"/>
        <w:rPr>
          <w:sz w:val="24"/>
          <w:szCs w:val="24"/>
        </w:rPr>
      </w:pPr>
    </w:p>
    <w:p w:rsidR="008A44B2" w:rsidRPr="00AC17B1" w:rsidRDefault="008A44B2" w:rsidP="00E9535A">
      <w:pPr>
        <w:spacing w:after="0" w:line="240" w:lineRule="auto"/>
        <w:ind w:left="284" w:hanging="284"/>
        <w:rPr>
          <w:sz w:val="24"/>
          <w:szCs w:val="24"/>
        </w:rPr>
      </w:pPr>
    </w:p>
    <w:p w:rsidR="00EE2173" w:rsidRPr="00AC17B1" w:rsidRDefault="00AD60ED" w:rsidP="00820DD5">
      <w:pPr>
        <w:ind w:left="284" w:hanging="284"/>
        <w:rPr>
          <w:sz w:val="24"/>
          <w:szCs w:val="24"/>
        </w:rPr>
      </w:pPr>
      <w:r w:rsidRPr="00AC17B1">
        <w:rPr>
          <w:sz w:val="24"/>
          <w:szCs w:val="24"/>
          <w:u w:val="single"/>
        </w:rPr>
        <w:t>4</w:t>
      </w:r>
      <w:r w:rsidR="00820DD5" w:rsidRPr="00AC17B1">
        <w:rPr>
          <w:sz w:val="24"/>
          <w:szCs w:val="24"/>
          <w:u w:val="single"/>
        </w:rPr>
        <w:t>. ŠPP</w:t>
      </w:r>
      <w:r w:rsidR="00820DD5" w:rsidRPr="00AC17B1">
        <w:rPr>
          <w:sz w:val="24"/>
          <w:szCs w:val="24"/>
        </w:rPr>
        <w:t>:</w:t>
      </w:r>
    </w:p>
    <w:p w:rsidR="00820DD5" w:rsidRPr="00AC17B1" w:rsidRDefault="00E9535A" w:rsidP="00820DD5">
      <w:pPr>
        <w:spacing w:after="0"/>
        <w:ind w:left="284" w:hanging="284"/>
        <w:rPr>
          <w:sz w:val="24"/>
          <w:szCs w:val="24"/>
        </w:rPr>
      </w:pPr>
      <w:r w:rsidRPr="00AC17B1">
        <w:rPr>
          <w:sz w:val="24"/>
          <w:szCs w:val="24"/>
        </w:rPr>
        <w:t xml:space="preserve">   </w:t>
      </w:r>
      <w:r w:rsidR="00820DD5" w:rsidRPr="00AC17B1">
        <w:rPr>
          <w:sz w:val="24"/>
          <w:szCs w:val="24"/>
        </w:rPr>
        <w:t xml:space="preserve"> - pokračuje kvalitní </w:t>
      </w:r>
      <w:r w:rsidRPr="00AC17B1">
        <w:rPr>
          <w:sz w:val="24"/>
          <w:szCs w:val="24"/>
        </w:rPr>
        <w:t>spolupráce</w:t>
      </w:r>
      <w:r w:rsidR="00820DD5" w:rsidRPr="00AC17B1">
        <w:rPr>
          <w:sz w:val="24"/>
          <w:szCs w:val="24"/>
        </w:rPr>
        <w:t xml:space="preserve"> ŠPP </w:t>
      </w:r>
      <w:r w:rsidRPr="00AC17B1">
        <w:rPr>
          <w:sz w:val="24"/>
          <w:szCs w:val="24"/>
        </w:rPr>
        <w:t xml:space="preserve">především </w:t>
      </w:r>
      <w:r w:rsidR="00820DD5" w:rsidRPr="00AC17B1">
        <w:rPr>
          <w:sz w:val="24"/>
          <w:szCs w:val="24"/>
        </w:rPr>
        <w:t>s PPP pro Prahu 10</w:t>
      </w:r>
    </w:p>
    <w:p w:rsidR="00E9535A" w:rsidRPr="00AC17B1" w:rsidRDefault="00820DD5" w:rsidP="00820DD5">
      <w:pPr>
        <w:spacing w:after="0"/>
        <w:ind w:left="284" w:hanging="284"/>
        <w:rPr>
          <w:sz w:val="24"/>
          <w:szCs w:val="24"/>
        </w:rPr>
      </w:pPr>
      <w:r w:rsidRPr="00AC17B1">
        <w:rPr>
          <w:sz w:val="24"/>
          <w:szCs w:val="24"/>
        </w:rPr>
        <w:t xml:space="preserve">     </w:t>
      </w:r>
      <w:r w:rsidR="00E9535A" w:rsidRPr="00AC17B1">
        <w:rPr>
          <w:sz w:val="24"/>
          <w:szCs w:val="24"/>
        </w:rPr>
        <w:t xml:space="preserve"> </w:t>
      </w:r>
      <w:r w:rsidRPr="00AC17B1">
        <w:rPr>
          <w:sz w:val="24"/>
          <w:szCs w:val="24"/>
        </w:rPr>
        <w:t xml:space="preserve">(vyhledávání </w:t>
      </w:r>
      <w:proofErr w:type="gramStart"/>
      <w:r w:rsidRPr="00AC17B1">
        <w:rPr>
          <w:sz w:val="24"/>
          <w:szCs w:val="24"/>
        </w:rPr>
        <w:t>žáků s SVP</w:t>
      </w:r>
      <w:proofErr w:type="gramEnd"/>
      <w:r w:rsidRPr="00AC17B1">
        <w:rPr>
          <w:sz w:val="24"/>
          <w:szCs w:val="24"/>
        </w:rPr>
        <w:t xml:space="preserve">, péče o žáky ohrožené školní neúspěšností, péče o žáky s OMJ, </w:t>
      </w:r>
      <w:r w:rsidR="00E9535A" w:rsidRPr="00AC17B1">
        <w:rPr>
          <w:sz w:val="24"/>
          <w:szCs w:val="24"/>
        </w:rPr>
        <w:t xml:space="preserve">  </w:t>
      </w:r>
    </w:p>
    <w:p w:rsidR="00E9535A" w:rsidRPr="00AC17B1" w:rsidRDefault="00E9535A" w:rsidP="00820DD5">
      <w:pPr>
        <w:spacing w:after="0"/>
        <w:ind w:left="284" w:hanging="284"/>
        <w:rPr>
          <w:sz w:val="24"/>
          <w:szCs w:val="24"/>
        </w:rPr>
      </w:pPr>
      <w:r w:rsidRPr="00AC17B1">
        <w:rPr>
          <w:sz w:val="24"/>
          <w:szCs w:val="24"/>
        </w:rPr>
        <w:t xml:space="preserve">       </w:t>
      </w:r>
      <w:r w:rsidR="00820DD5" w:rsidRPr="00AC17B1">
        <w:rPr>
          <w:sz w:val="24"/>
          <w:szCs w:val="24"/>
        </w:rPr>
        <w:t>metodická doporučení pro práci s </w:t>
      </w:r>
      <w:proofErr w:type="gramStart"/>
      <w:r w:rsidR="00820DD5" w:rsidRPr="00AC17B1">
        <w:rPr>
          <w:sz w:val="24"/>
          <w:szCs w:val="24"/>
        </w:rPr>
        <w:t>žáky s SVP</w:t>
      </w:r>
      <w:proofErr w:type="gramEnd"/>
      <w:r w:rsidR="00820DD5" w:rsidRPr="00AC17B1">
        <w:rPr>
          <w:sz w:val="24"/>
          <w:szCs w:val="24"/>
        </w:rPr>
        <w:t xml:space="preserve">, spolupráce pedagogů se školní speciální </w:t>
      </w:r>
    </w:p>
    <w:p w:rsidR="00820DD5" w:rsidRDefault="00E9535A" w:rsidP="00820DD5">
      <w:pPr>
        <w:spacing w:after="0"/>
        <w:ind w:left="284" w:hanging="284"/>
        <w:rPr>
          <w:sz w:val="24"/>
          <w:szCs w:val="24"/>
        </w:rPr>
      </w:pPr>
      <w:r w:rsidRPr="00AC17B1">
        <w:rPr>
          <w:sz w:val="24"/>
          <w:szCs w:val="24"/>
        </w:rPr>
        <w:t xml:space="preserve">       </w:t>
      </w:r>
      <w:r w:rsidR="00820DD5" w:rsidRPr="00AC17B1">
        <w:rPr>
          <w:sz w:val="24"/>
          <w:szCs w:val="24"/>
        </w:rPr>
        <w:t>pedagožkou a školní psycholožkou apod.)</w:t>
      </w:r>
    </w:p>
    <w:p w:rsidR="004B0EB4" w:rsidRDefault="004B0EB4" w:rsidP="004B0EB4">
      <w:pPr>
        <w:spacing w:after="0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17B1">
        <w:rPr>
          <w:sz w:val="24"/>
          <w:szCs w:val="24"/>
        </w:rPr>
        <w:t>PPP pro Prahu 10</w:t>
      </w:r>
      <w:r>
        <w:rPr>
          <w:sz w:val="24"/>
          <w:szCs w:val="24"/>
        </w:rPr>
        <w:t xml:space="preserve"> nabídla žákům 8. ročníku možnost zúčastnit se kariérního poradenství, které PPP bude poskytnuto žákům a jejich rodičům zdarma</w:t>
      </w:r>
    </w:p>
    <w:p w:rsidR="00E9535A" w:rsidRPr="00AC17B1" w:rsidRDefault="00AD60ED" w:rsidP="004B0EB4">
      <w:pPr>
        <w:spacing w:after="0"/>
        <w:ind w:left="426" w:hanging="142"/>
        <w:rPr>
          <w:sz w:val="24"/>
          <w:szCs w:val="24"/>
        </w:rPr>
      </w:pPr>
      <w:r w:rsidRPr="00AC17B1">
        <w:rPr>
          <w:sz w:val="24"/>
          <w:szCs w:val="24"/>
        </w:rPr>
        <w:t>- školní psycholožka</w:t>
      </w:r>
      <w:r w:rsidR="00E9535A" w:rsidRPr="00AC17B1">
        <w:rPr>
          <w:sz w:val="24"/>
          <w:szCs w:val="24"/>
        </w:rPr>
        <w:t xml:space="preserve"> Mgr. Markéta Pavelková</w:t>
      </w:r>
      <w:r w:rsidRPr="00AC17B1">
        <w:rPr>
          <w:sz w:val="24"/>
          <w:szCs w:val="24"/>
        </w:rPr>
        <w:t xml:space="preserve"> poskytla žákům v prvním týdnu po jejich návratu z distančního vyučování do školy podporu v podobě adaptačních aktivit, které realizovala v každé třídě 1. i 2. stupně</w:t>
      </w:r>
      <w:r w:rsidR="00D66A9C" w:rsidRPr="00AC17B1">
        <w:rPr>
          <w:sz w:val="24"/>
          <w:szCs w:val="24"/>
        </w:rPr>
        <w:t xml:space="preserve">; zároveň </w:t>
      </w:r>
      <w:r w:rsidR="008668B4" w:rsidRPr="00AC17B1">
        <w:rPr>
          <w:sz w:val="24"/>
          <w:szCs w:val="24"/>
        </w:rPr>
        <w:t xml:space="preserve">znovu </w:t>
      </w:r>
      <w:r w:rsidR="00D66A9C" w:rsidRPr="00AC17B1">
        <w:rPr>
          <w:sz w:val="24"/>
          <w:szCs w:val="24"/>
        </w:rPr>
        <w:t>nabídla</w:t>
      </w:r>
      <w:r w:rsidR="008668B4" w:rsidRPr="00AC17B1">
        <w:rPr>
          <w:sz w:val="24"/>
          <w:szCs w:val="24"/>
        </w:rPr>
        <w:t xml:space="preserve"> </w:t>
      </w:r>
      <w:r w:rsidR="00D66A9C" w:rsidRPr="00AC17B1">
        <w:rPr>
          <w:sz w:val="24"/>
          <w:szCs w:val="24"/>
        </w:rPr>
        <w:t>žákům</w:t>
      </w:r>
      <w:r w:rsidR="009476DA" w:rsidRPr="009476DA">
        <w:rPr>
          <w:sz w:val="24"/>
          <w:szCs w:val="24"/>
        </w:rPr>
        <w:t xml:space="preserve"> </w:t>
      </w:r>
      <w:r w:rsidR="009476DA" w:rsidRPr="00AC17B1">
        <w:rPr>
          <w:sz w:val="24"/>
          <w:szCs w:val="24"/>
        </w:rPr>
        <w:t>v případě potřeby</w:t>
      </w:r>
      <w:r w:rsidR="00D66A9C" w:rsidRPr="00AC17B1">
        <w:rPr>
          <w:sz w:val="24"/>
          <w:szCs w:val="24"/>
        </w:rPr>
        <w:t xml:space="preserve"> </w:t>
      </w:r>
      <w:r w:rsidR="008668B4" w:rsidRPr="00AC17B1">
        <w:rPr>
          <w:sz w:val="24"/>
          <w:szCs w:val="24"/>
        </w:rPr>
        <w:t xml:space="preserve">své služby; na základě těchto jejích vstupů ji pak vyhledali </w:t>
      </w:r>
      <w:r w:rsidR="009476DA">
        <w:rPr>
          <w:sz w:val="24"/>
          <w:szCs w:val="24"/>
        </w:rPr>
        <w:t xml:space="preserve">někteří </w:t>
      </w:r>
      <w:r w:rsidR="008668B4" w:rsidRPr="00AC17B1">
        <w:rPr>
          <w:sz w:val="24"/>
          <w:szCs w:val="24"/>
        </w:rPr>
        <w:t>žáci, kteří se stali jejími novými klienty</w:t>
      </w:r>
    </w:p>
    <w:p w:rsidR="008668B4" w:rsidRPr="00AC17B1" w:rsidRDefault="008668B4" w:rsidP="00AD60ED">
      <w:pPr>
        <w:spacing w:after="0" w:line="240" w:lineRule="auto"/>
        <w:ind w:left="426" w:hanging="142"/>
        <w:rPr>
          <w:sz w:val="24"/>
          <w:szCs w:val="24"/>
        </w:rPr>
      </w:pPr>
    </w:p>
    <w:p w:rsidR="00E9535A" w:rsidRPr="00095211" w:rsidRDefault="001A36C4" w:rsidP="00E9535A">
      <w:pPr>
        <w:tabs>
          <w:tab w:val="left" w:pos="5205"/>
        </w:tabs>
        <w:ind w:left="284" w:hanging="284"/>
        <w:jc w:val="both"/>
        <w:rPr>
          <w:color w:val="FF0000"/>
          <w:sz w:val="24"/>
          <w:szCs w:val="24"/>
          <w:u w:val="single"/>
        </w:rPr>
      </w:pPr>
      <w:r w:rsidRPr="00AC17B1">
        <w:rPr>
          <w:sz w:val="24"/>
          <w:szCs w:val="24"/>
          <w:u w:val="single"/>
        </w:rPr>
        <w:t>5</w:t>
      </w:r>
      <w:r w:rsidR="00E9535A" w:rsidRPr="00AC17B1">
        <w:rPr>
          <w:sz w:val="24"/>
          <w:szCs w:val="24"/>
          <w:u w:val="single"/>
        </w:rPr>
        <w:t xml:space="preserve">. Projednání úprav ŠVP (na základě podkladů koordinátorky ŠVP </w:t>
      </w:r>
      <w:r w:rsidR="00E9535A" w:rsidRPr="00FF09ED">
        <w:rPr>
          <w:sz w:val="24"/>
          <w:szCs w:val="24"/>
          <w:u w:val="single"/>
        </w:rPr>
        <w:t xml:space="preserve">p. J. </w:t>
      </w:r>
      <w:proofErr w:type="spellStart"/>
      <w:r w:rsidR="00E9535A" w:rsidRPr="00FF09ED">
        <w:rPr>
          <w:sz w:val="24"/>
          <w:szCs w:val="24"/>
          <w:u w:val="single"/>
        </w:rPr>
        <w:t>Šafandové</w:t>
      </w:r>
      <w:proofErr w:type="spellEnd"/>
      <w:r w:rsidR="00191C16" w:rsidRPr="00FF09ED">
        <w:rPr>
          <w:sz w:val="24"/>
          <w:szCs w:val="24"/>
          <w:u w:val="single"/>
        </w:rPr>
        <w:t>):</w:t>
      </w:r>
    </w:p>
    <w:p w:rsidR="00B1697E" w:rsidRPr="00E05A6E" w:rsidRDefault="00B1697E" w:rsidP="00B1697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  <w:r w:rsidRPr="00E05A6E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představení školských dokumentů: RVP a ŠVP</w:t>
      </w:r>
    </w:p>
    <w:p w:rsidR="00B1697E" w:rsidRPr="00E05A6E" w:rsidRDefault="00B1697E" w:rsidP="00B1697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  <w:r w:rsidRPr="00E05A6E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seznámení se změnami v RVP</w:t>
      </w:r>
    </w:p>
    <w:p w:rsidR="00B1697E" w:rsidRDefault="00B1697E" w:rsidP="00B1697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  <w:r w:rsidRPr="00E05A6E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představení úprav našeho ŠVP:</w:t>
      </w:r>
    </w:p>
    <w:p w:rsidR="00B1697E" w:rsidRPr="00E05A6E" w:rsidRDefault="00B1697E" w:rsidP="00B1697E">
      <w:pPr>
        <w:pStyle w:val="Odstavecseseznamem"/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 xml:space="preserve">1) </w:t>
      </w:r>
      <w:r w:rsidRPr="00A15C64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změny v učebním plánu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: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pro 1. stupeň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Informatika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 – bude navýšena o 1 hodinu</w:t>
      </w:r>
      <w:r w:rsidR="00FC7FEC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,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 xml:space="preserve"> a to ve 4. ročníku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Vlastivěda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 – ve 4. ročníku bude snížena časová dotace z 2 hodin na 1 hodinu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pro 2. stupeň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- vznikne nový vyučovací předmět </w:t>
      </w:r>
      <w:r>
        <w:rPr>
          <w:rFonts w:ascii="Calibri" w:eastAsia="Times New Roman" w:hAnsi="Calibri" w:cs="Calibri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Informatika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, který se bude učit v 6. – 9. ročníku (1h v každém ročníku)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- předmět </w:t>
      </w:r>
      <w:r>
        <w:rPr>
          <w:rFonts w:ascii="Calibri" w:eastAsia="Times New Roman" w:hAnsi="Calibri" w:cs="Calibri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Pracovní a informační technologie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 změní název a bude od 7. do 9. ročníku (1h v každém ročníku)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- </w:t>
      </w:r>
      <w:r>
        <w:rPr>
          <w:rFonts w:ascii="Calibri" w:eastAsia="Times New Roman" w:hAnsi="Calibri" w:cs="Calibri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Výtvarná výchova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 – v 7. ročníku bude snížena časová dotace z 2 hodin na 1 hodinu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- </w:t>
      </w:r>
      <w:r>
        <w:rPr>
          <w:rFonts w:ascii="Calibri" w:eastAsia="Times New Roman" w:hAnsi="Calibri" w:cs="Calibri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Společenské vědy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 - v 8. ročníku bude snížena časová dotace z 2 hodin na 1 hodinu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- </w:t>
      </w:r>
      <w:r>
        <w:rPr>
          <w:rFonts w:ascii="Calibri" w:eastAsia="Times New Roman" w:hAnsi="Calibri" w:cs="Calibri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Přírodopis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 - v 9. ročníku bude snížena časová dotace z 2 hodin na 1hodinu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  <w:r w:rsidRPr="00872952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2) redukce učiva v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 </w:t>
      </w:r>
      <w:r w:rsidRPr="00872952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předmětech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 xml:space="preserve">: 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  <w:r w:rsidRPr="00C536E6">
        <w:rPr>
          <w:rFonts w:ascii="Calibri" w:eastAsia="Times New Roman" w:hAnsi="Calibri" w:cs="Calibri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na 1. stupni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 xml:space="preserve">: </w:t>
      </w:r>
      <w:r w:rsidRPr="005D4205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Prvouka, Vlastivěda, Přírodověda, Hudební výchova a Výtvarná výchova</w:t>
      </w:r>
    </w:p>
    <w:p w:rsidR="00B1697E" w:rsidRDefault="00B1697E" w:rsidP="00B1697E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  <w:r w:rsidRPr="00C536E6">
        <w:rPr>
          <w:rFonts w:ascii="Calibri" w:eastAsia="Times New Roman" w:hAnsi="Calibri" w:cs="Calibri"/>
          <w:color w:val="201F1E"/>
          <w:sz w:val="24"/>
          <w:szCs w:val="24"/>
          <w:u w:val="single"/>
          <w:bdr w:val="none" w:sz="0" w:space="0" w:color="auto" w:frame="1"/>
          <w:lang w:eastAsia="cs-CZ"/>
        </w:rPr>
        <w:lastRenderedPageBreak/>
        <w:t>na 2. stupni</w:t>
      </w:r>
      <w:r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 xml:space="preserve">: </w:t>
      </w:r>
      <w:r w:rsidRPr="005D4205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Společenské vědy, Dějepis, Fyzika, Chemie, Přírodopis, Zeměpis, Výtvarná výchova a Hudební výchova</w:t>
      </w:r>
    </w:p>
    <w:p w:rsidR="00B1697E" w:rsidRPr="00E05A6E" w:rsidRDefault="00B1697E" w:rsidP="00B1697E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  <w:r w:rsidRPr="00E05A6E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  <w:t>náhled do učebních osnov nového předmětu Informatika</w:t>
      </w:r>
    </w:p>
    <w:p w:rsidR="00B1697E" w:rsidRPr="005D4205" w:rsidRDefault="00B1697E" w:rsidP="00B169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cs-CZ"/>
        </w:rPr>
      </w:pPr>
    </w:p>
    <w:p w:rsidR="00FF09ED" w:rsidRDefault="00FF09ED" w:rsidP="004A0554">
      <w:pPr>
        <w:spacing w:after="0"/>
        <w:rPr>
          <w:sz w:val="24"/>
          <w:szCs w:val="24"/>
        </w:rPr>
      </w:pPr>
    </w:p>
    <w:p w:rsidR="00FF09ED" w:rsidRPr="00AC17B1" w:rsidRDefault="00FF09ED" w:rsidP="004A0554">
      <w:pPr>
        <w:spacing w:after="0"/>
        <w:rPr>
          <w:sz w:val="24"/>
          <w:szCs w:val="24"/>
        </w:rPr>
      </w:pPr>
    </w:p>
    <w:p w:rsidR="001A36C4" w:rsidRDefault="001A36C4" w:rsidP="004A0554">
      <w:pPr>
        <w:spacing w:after="0"/>
        <w:rPr>
          <w:sz w:val="24"/>
          <w:szCs w:val="24"/>
          <w:u w:val="single"/>
        </w:rPr>
      </w:pPr>
      <w:r w:rsidRPr="00AC17B1">
        <w:rPr>
          <w:sz w:val="24"/>
          <w:szCs w:val="24"/>
          <w:u w:val="single"/>
        </w:rPr>
        <w:t>6. Informace o zápisu (p. ředitelka):</w:t>
      </w:r>
    </w:p>
    <w:p w:rsidR="00B722BF" w:rsidRDefault="00B722BF" w:rsidP="004A0554">
      <w:pPr>
        <w:spacing w:after="0"/>
        <w:rPr>
          <w:sz w:val="24"/>
          <w:szCs w:val="24"/>
        </w:rPr>
      </w:pPr>
      <w:r w:rsidRPr="00B722BF">
        <w:rPr>
          <w:sz w:val="24"/>
          <w:szCs w:val="24"/>
        </w:rPr>
        <w:t xml:space="preserve">   - zápis</w:t>
      </w:r>
      <w:r>
        <w:rPr>
          <w:sz w:val="24"/>
          <w:szCs w:val="24"/>
        </w:rPr>
        <w:t xml:space="preserve"> proběhl distančně ve dnech 1. – 12. 4. 2021 s využitím Zápisy Online</w:t>
      </w:r>
    </w:p>
    <w:p w:rsidR="00B722BF" w:rsidRDefault="00B722BF" w:rsidP="00B722BF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 bylo vydáno 89 rozhodnutí o přijetí </w:t>
      </w:r>
    </w:p>
    <w:p w:rsidR="00B722BF" w:rsidRPr="00B722BF" w:rsidRDefault="00B722BF" w:rsidP="00B722BF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- pro příští školní rok počítáme se 3 prvními třídami</w:t>
      </w:r>
    </w:p>
    <w:p w:rsidR="00FF09ED" w:rsidRDefault="00FF09ED" w:rsidP="004A0554">
      <w:pPr>
        <w:spacing w:after="0"/>
        <w:rPr>
          <w:sz w:val="24"/>
          <w:szCs w:val="24"/>
          <w:u w:val="single"/>
        </w:rPr>
      </w:pPr>
    </w:p>
    <w:p w:rsidR="00FF09ED" w:rsidRPr="00AC17B1" w:rsidRDefault="00FF09ED" w:rsidP="004A0554">
      <w:pPr>
        <w:spacing w:after="0"/>
        <w:rPr>
          <w:sz w:val="24"/>
          <w:szCs w:val="24"/>
          <w:u w:val="single"/>
        </w:rPr>
      </w:pPr>
    </w:p>
    <w:p w:rsidR="00980D75" w:rsidRPr="00AC17B1" w:rsidRDefault="00980D75" w:rsidP="004A0554">
      <w:pPr>
        <w:spacing w:after="0"/>
        <w:rPr>
          <w:sz w:val="24"/>
          <w:szCs w:val="24"/>
          <w:u w:val="single"/>
        </w:rPr>
      </w:pPr>
      <w:r w:rsidRPr="00AC17B1">
        <w:rPr>
          <w:sz w:val="24"/>
          <w:szCs w:val="24"/>
          <w:u w:val="single"/>
        </w:rPr>
        <w:t>7. Projekt „Trenéři do škol“ (p. ředitelka):</w:t>
      </w:r>
    </w:p>
    <w:p w:rsidR="001A36C4" w:rsidRPr="00AC17B1" w:rsidRDefault="00615BD0" w:rsidP="00615BD0">
      <w:p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- z OŠK přišla nabídka zapojit se do projektu, naše škola měla zájem, ale z důvodu omezené kapacity projektu nebyla vybrána</w:t>
      </w:r>
    </w:p>
    <w:p w:rsidR="00B50009" w:rsidRPr="00AC17B1" w:rsidRDefault="00B50009" w:rsidP="004A0554">
      <w:pPr>
        <w:spacing w:after="0"/>
        <w:rPr>
          <w:sz w:val="24"/>
          <w:szCs w:val="24"/>
        </w:rPr>
      </w:pPr>
    </w:p>
    <w:p w:rsidR="00B50009" w:rsidRPr="00AC17B1" w:rsidRDefault="00B50009" w:rsidP="004A0554">
      <w:pPr>
        <w:spacing w:after="0"/>
        <w:rPr>
          <w:sz w:val="24"/>
          <w:szCs w:val="24"/>
        </w:rPr>
      </w:pPr>
    </w:p>
    <w:p w:rsidR="00461167" w:rsidRPr="00AC17B1" w:rsidRDefault="00461167" w:rsidP="00EE2173">
      <w:pPr>
        <w:ind w:left="1134" w:hanging="1134"/>
        <w:rPr>
          <w:sz w:val="24"/>
          <w:szCs w:val="24"/>
        </w:rPr>
      </w:pPr>
      <w:r w:rsidRPr="00AC17B1">
        <w:rPr>
          <w:sz w:val="24"/>
          <w:szCs w:val="24"/>
          <w:u w:val="single"/>
        </w:rPr>
        <w:t>8. Volby</w:t>
      </w:r>
      <w:r w:rsidR="00D42E8A" w:rsidRPr="00AC17B1">
        <w:rPr>
          <w:sz w:val="24"/>
          <w:szCs w:val="24"/>
          <w:u w:val="single"/>
        </w:rPr>
        <w:t xml:space="preserve"> členů školské rady (za zákonné zástupce a za pedagogy)</w:t>
      </w:r>
      <w:r w:rsidRPr="00AC17B1">
        <w:rPr>
          <w:sz w:val="24"/>
          <w:szCs w:val="24"/>
        </w:rPr>
        <w:t>:</w:t>
      </w:r>
    </w:p>
    <w:p w:rsidR="00D42E8A" w:rsidRDefault="00461167" w:rsidP="00615BD0">
      <w:pPr>
        <w:spacing w:after="0"/>
        <w:ind w:left="284" w:hanging="284"/>
        <w:rPr>
          <w:sz w:val="24"/>
          <w:szCs w:val="24"/>
        </w:rPr>
      </w:pPr>
      <w:r w:rsidRPr="00AC17B1">
        <w:rPr>
          <w:sz w:val="24"/>
          <w:szCs w:val="24"/>
        </w:rPr>
        <w:t xml:space="preserve">   - volby členů školské rady za zákonné zástupce </w:t>
      </w:r>
      <w:r w:rsidR="007F3777" w:rsidRPr="00AC17B1">
        <w:rPr>
          <w:sz w:val="24"/>
          <w:szCs w:val="24"/>
        </w:rPr>
        <w:t>měly proběhnout dne</w:t>
      </w:r>
      <w:r w:rsidRPr="00AC17B1">
        <w:rPr>
          <w:sz w:val="24"/>
          <w:szCs w:val="24"/>
        </w:rPr>
        <w:t xml:space="preserve"> 11. 11. 2020</w:t>
      </w:r>
      <w:r w:rsidR="00CF6EB7" w:rsidRPr="00AC17B1">
        <w:rPr>
          <w:sz w:val="24"/>
          <w:szCs w:val="24"/>
        </w:rPr>
        <w:t xml:space="preserve">, ale z důvodu </w:t>
      </w:r>
      <w:r w:rsidR="005361AF" w:rsidRPr="00AC17B1">
        <w:rPr>
          <w:sz w:val="24"/>
          <w:szCs w:val="24"/>
        </w:rPr>
        <w:t xml:space="preserve">prodloužení </w:t>
      </w:r>
      <w:r w:rsidR="00CF6EB7" w:rsidRPr="00AC17B1">
        <w:rPr>
          <w:sz w:val="24"/>
          <w:szCs w:val="24"/>
        </w:rPr>
        <w:t>nouzového stavu neproběhly</w:t>
      </w:r>
    </w:p>
    <w:p w:rsidR="00D42E8A" w:rsidRDefault="00615BD0" w:rsidP="00FC7FEC">
      <w:pPr>
        <w:spacing w:after="0"/>
        <w:ind w:left="426" w:hanging="284"/>
        <w:rPr>
          <w:sz w:val="24"/>
          <w:szCs w:val="24"/>
        </w:rPr>
      </w:pPr>
      <w:r>
        <w:rPr>
          <w:sz w:val="24"/>
          <w:szCs w:val="24"/>
        </w:rPr>
        <w:t>- realizaci voleb plánujeme na den předávání závěrečného vysvědčení</w:t>
      </w:r>
    </w:p>
    <w:p w:rsidR="00FC7FEC" w:rsidRPr="00FC7FEC" w:rsidRDefault="00FC7FEC" w:rsidP="00FC7FEC">
      <w:pPr>
        <w:spacing w:after="0"/>
        <w:ind w:left="426" w:hanging="284"/>
        <w:rPr>
          <w:sz w:val="24"/>
          <w:szCs w:val="24"/>
        </w:rPr>
      </w:pPr>
    </w:p>
    <w:p w:rsidR="00EE2173" w:rsidRPr="00AC17B1" w:rsidRDefault="007F3777" w:rsidP="00EE2173">
      <w:pPr>
        <w:ind w:left="1134" w:hanging="1134"/>
        <w:rPr>
          <w:sz w:val="24"/>
          <w:szCs w:val="24"/>
        </w:rPr>
      </w:pPr>
      <w:r w:rsidRPr="00AC17B1">
        <w:rPr>
          <w:sz w:val="24"/>
          <w:szCs w:val="24"/>
          <w:u w:val="single"/>
        </w:rPr>
        <w:t>9</w:t>
      </w:r>
      <w:r w:rsidR="00803E53" w:rsidRPr="00AC17B1">
        <w:rPr>
          <w:sz w:val="24"/>
          <w:szCs w:val="24"/>
          <w:u w:val="single"/>
        </w:rPr>
        <w:t>. Různé</w:t>
      </w:r>
      <w:r w:rsidR="00C3103E" w:rsidRPr="00AC17B1">
        <w:rPr>
          <w:sz w:val="24"/>
          <w:szCs w:val="24"/>
          <w:u w:val="single"/>
        </w:rPr>
        <w:t xml:space="preserve"> (podněty, návrhy)</w:t>
      </w:r>
      <w:r w:rsidR="00803E53" w:rsidRPr="00AC17B1">
        <w:rPr>
          <w:sz w:val="24"/>
          <w:szCs w:val="24"/>
        </w:rPr>
        <w:t>:</w:t>
      </w:r>
    </w:p>
    <w:p w:rsidR="00721F7D" w:rsidRDefault="00615BD0" w:rsidP="00721F7D">
      <w:pPr>
        <w:spacing w:after="0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1F7D">
        <w:rPr>
          <w:sz w:val="24"/>
          <w:szCs w:val="24"/>
        </w:rPr>
        <w:t xml:space="preserve">zazněl </w:t>
      </w:r>
      <w:r>
        <w:rPr>
          <w:sz w:val="24"/>
          <w:szCs w:val="24"/>
        </w:rPr>
        <w:t xml:space="preserve">dotaz na realizaci LVK a místo, kde by se LVK konal: </w:t>
      </w:r>
    </w:p>
    <w:p w:rsidR="00EE2173" w:rsidRDefault="00721F7D" w:rsidP="00721F7D">
      <w:pPr>
        <w:spacing w:after="0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E2F08">
        <w:rPr>
          <w:sz w:val="24"/>
          <w:szCs w:val="24"/>
        </w:rPr>
        <w:t>pro školu by byla zajímavější možnost realizovat LVK/</w:t>
      </w:r>
      <w:proofErr w:type="spellStart"/>
      <w:r w:rsidR="00CE2F08">
        <w:rPr>
          <w:sz w:val="24"/>
          <w:szCs w:val="24"/>
        </w:rPr>
        <w:t>ŠvP</w:t>
      </w:r>
      <w:proofErr w:type="spellEnd"/>
      <w:r w:rsidR="00CE2F08">
        <w:rPr>
          <w:sz w:val="24"/>
          <w:szCs w:val="24"/>
        </w:rPr>
        <w:t xml:space="preserve"> (s dotací od MČ) pro menší počet žáků na jiném místě než na Černé hoře, protože masovou akci (151/124 účastníků), kterou představují výjezdy na Černou horu, je z mnoha důvodů velmi komplikované</w:t>
      </w:r>
      <w:r w:rsidR="006815DD">
        <w:rPr>
          <w:sz w:val="24"/>
          <w:szCs w:val="24"/>
        </w:rPr>
        <w:t xml:space="preserve"> </w:t>
      </w:r>
      <w:r w:rsidR="00CE2F08">
        <w:rPr>
          <w:sz w:val="24"/>
          <w:szCs w:val="24"/>
        </w:rPr>
        <w:t>zajistit</w:t>
      </w:r>
    </w:p>
    <w:p w:rsidR="00D817C8" w:rsidRDefault="00D817C8" w:rsidP="00721F7D">
      <w:pPr>
        <w:spacing w:after="0"/>
        <w:ind w:left="284" w:hanging="142"/>
        <w:rPr>
          <w:sz w:val="24"/>
          <w:szCs w:val="24"/>
        </w:rPr>
      </w:pPr>
    </w:p>
    <w:p w:rsidR="006815DD" w:rsidRDefault="00721F7D" w:rsidP="00CE2F08">
      <w:pPr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721F7D">
        <w:rPr>
          <w:sz w:val="24"/>
          <w:szCs w:val="24"/>
          <w:u w:val="single"/>
        </w:rPr>
        <w:t>Zdrsem</w:t>
      </w:r>
      <w:proofErr w:type="spellEnd"/>
      <w:r w:rsidRPr="00721F7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ku</w:t>
      </w:r>
      <w:r w:rsidR="00D817C8">
        <w:rPr>
          <w:sz w:val="24"/>
          <w:szCs w:val="24"/>
        </w:rPr>
        <w:t xml:space="preserve">rzy 1. pomoci: opět se </w:t>
      </w:r>
      <w:r w:rsidR="00FC7FEC">
        <w:rPr>
          <w:sz w:val="24"/>
          <w:szCs w:val="24"/>
        </w:rPr>
        <w:t>počítá s jejich realizací</w:t>
      </w:r>
      <w:r w:rsidR="006815DD">
        <w:rPr>
          <w:sz w:val="24"/>
          <w:szCs w:val="24"/>
        </w:rPr>
        <w:t xml:space="preserve"> v prostorách školy </w:t>
      </w:r>
    </w:p>
    <w:p w:rsidR="00FC7FEC" w:rsidRDefault="006815DD" w:rsidP="00FC7FEC">
      <w:pPr>
        <w:spacing w:after="0"/>
        <w:ind w:left="284" w:hanging="142"/>
        <w:rPr>
          <w:sz w:val="24"/>
          <w:szCs w:val="24"/>
        </w:rPr>
      </w:pPr>
      <w:r>
        <w:rPr>
          <w:sz w:val="24"/>
          <w:szCs w:val="24"/>
        </w:rPr>
        <w:t>- personální obsazení</w:t>
      </w:r>
      <w:r w:rsidR="00FC7FEC">
        <w:rPr>
          <w:sz w:val="24"/>
          <w:szCs w:val="24"/>
        </w:rPr>
        <w:t xml:space="preserve"> pro příští školní rok</w:t>
      </w:r>
      <w:r>
        <w:rPr>
          <w:sz w:val="24"/>
          <w:szCs w:val="24"/>
        </w:rPr>
        <w:t xml:space="preserve">: </w:t>
      </w:r>
    </w:p>
    <w:p w:rsidR="00FC7FEC" w:rsidRDefault="00971331" w:rsidP="00FC7FEC">
      <w:pPr>
        <w:spacing w:after="0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7FEC">
        <w:rPr>
          <w:sz w:val="24"/>
          <w:szCs w:val="24"/>
        </w:rPr>
        <w:t xml:space="preserve"> přijde nová paní učitelka do 1. C</w:t>
      </w:r>
    </w:p>
    <w:p w:rsidR="006815DD" w:rsidRDefault="00971331" w:rsidP="00FC7FEC">
      <w:pPr>
        <w:spacing w:after="0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FC7FEC">
        <w:rPr>
          <w:sz w:val="24"/>
          <w:szCs w:val="24"/>
        </w:rPr>
        <w:t xml:space="preserve"> </w:t>
      </w:r>
      <w:r w:rsidR="006815DD">
        <w:rPr>
          <w:sz w:val="24"/>
          <w:szCs w:val="24"/>
        </w:rPr>
        <w:t xml:space="preserve">odchází </w:t>
      </w:r>
      <w:r w:rsidR="00FC7FEC">
        <w:rPr>
          <w:sz w:val="24"/>
          <w:szCs w:val="24"/>
        </w:rPr>
        <w:t xml:space="preserve">paní učitelka </w:t>
      </w:r>
      <w:r w:rsidR="006815DD">
        <w:rPr>
          <w:sz w:val="24"/>
          <w:szCs w:val="24"/>
        </w:rPr>
        <w:t>A. Valtová (</w:t>
      </w:r>
      <w:r w:rsidR="003D5108">
        <w:rPr>
          <w:sz w:val="24"/>
          <w:szCs w:val="24"/>
        </w:rPr>
        <w:t>mateřská dovol</w:t>
      </w:r>
      <w:r w:rsidR="00FC7FEC">
        <w:rPr>
          <w:sz w:val="24"/>
          <w:szCs w:val="24"/>
        </w:rPr>
        <w:t>e</w:t>
      </w:r>
      <w:r w:rsidR="003D5108">
        <w:rPr>
          <w:sz w:val="24"/>
          <w:szCs w:val="24"/>
        </w:rPr>
        <w:t>ná</w:t>
      </w:r>
      <w:r w:rsidR="001D4F32">
        <w:rPr>
          <w:sz w:val="24"/>
          <w:szCs w:val="24"/>
        </w:rPr>
        <w:t>)</w:t>
      </w:r>
    </w:p>
    <w:p w:rsidR="00FC7FEC" w:rsidRPr="00AC17B1" w:rsidRDefault="00FC7FEC" w:rsidP="00FC7FEC">
      <w:pPr>
        <w:spacing w:after="0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 hledáme vyučující/-ho s aprobací M - Fy</w:t>
      </w:r>
    </w:p>
    <w:p w:rsidR="00EE2173" w:rsidRPr="00AC17B1" w:rsidRDefault="00EE2173" w:rsidP="002D3FBF">
      <w:pPr>
        <w:rPr>
          <w:sz w:val="24"/>
          <w:szCs w:val="24"/>
        </w:rPr>
      </w:pPr>
    </w:p>
    <w:sectPr w:rsidR="00EE2173" w:rsidRPr="00AC17B1" w:rsidSect="00DB5EFF">
      <w:pgSz w:w="11906" w:h="16838" w:code="9"/>
      <w:pgMar w:top="720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A4"/>
    <w:multiLevelType w:val="hybridMultilevel"/>
    <w:tmpl w:val="C1B8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728F"/>
    <w:multiLevelType w:val="hybridMultilevel"/>
    <w:tmpl w:val="6CDA59C4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5034B14"/>
    <w:multiLevelType w:val="hybridMultilevel"/>
    <w:tmpl w:val="130AA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00F49"/>
    <w:multiLevelType w:val="hybridMultilevel"/>
    <w:tmpl w:val="6824B1E0"/>
    <w:lvl w:ilvl="0" w:tplc="0ABAF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62CA6"/>
    <w:multiLevelType w:val="hybridMultilevel"/>
    <w:tmpl w:val="DF789E30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79AC209E"/>
    <w:multiLevelType w:val="hybridMultilevel"/>
    <w:tmpl w:val="F094EC08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73"/>
    <w:rsid w:val="00073B30"/>
    <w:rsid w:val="00095211"/>
    <w:rsid w:val="000E51E3"/>
    <w:rsid w:val="000E73F6"/>
    <w:rsid w:val="00144778"/>
    <w:rsid w:val="00161DEE"/>
    <w:rsid w:val="00162A70"/>
    <w:rsid w:val="00191C16"/>
    <w:rsid w:val="0019683A"/>
    <w:rsid w:val="001A36C4"/>
    <w:rsid w:val="001A700A"/>
    <w:rsid w:val="001D4F32"/>
    <w:rsid w:val="00200252"/>
    <w:rsid w:val="00234594"/>
    <w:rsid w:val="002D3FBF"/>
    <w:rsid w:val="002F1EA0"/>
    <w:rsid w:val="00326D58"/>
    <w:rsid w:val="00336BA5"/>
    <w:rsid w:val="00342440"/>
    <w:rsid w:val="00353A7A"/>
    <w:rsid w:val="00360D9E"/>
    <w:rsid w:val="003D5108"/>
    <w:rsid w:val="00403962"/>
    <w:rsid w:val="00461167"/>
    <w:rsid w:val="00481E05"/>
    <w:rsid w:val="004876C5"/>
    <w:rsid w:val="00490DEA"/>
    <w:rsid w:val="004A0554"/>
    <w:rsid w:val="004A51BB"/>
    <w:rsid w:val="004B0393"/>
    <w:rsid w:val="004B0EB4"/>
    <w:rsid w:val="004E1891"/>
    <w:rsid w:val="004F5AE2"/>
    <w:rsid w:val="005017A3"/>
    <w:rsid w:val="005361AF"/>
    <w:rsid w:val="00560982"/>
    <w:rsid w:val="00566563"/>
    <w:rsid w:val="005C580E"/>
    <w:rsid w:val="005C6DA7"/>
    <w:rsid w:val="00615BD0"/>
    <w:rsid w:val="00622A3E"/>
    <w:rsid w:val="00623539"/>
    <w:rsid w:val="006815DD"/>
    <w:rsid w:val="006A0C57"/>
    <w:rsid w:val="006B3444"/>
    <w:rsid w:val="006B4B25"/>
    <w:rsid w:val="006D09B4"/>
    <w:rsid w:val="00701588"/>
    <w:rsid w:val="00720D43"/>
    <w:rsid w:val="00721F7D"/>
    <w:rsid w:val="00730629"/>
    <w:rsid w:val="007918DB"/>
    <w:rsid w:val="007F3777"/>
    <w:rsid w:val="007F5E6B"/>
    <w:rsid w:val="00803E53"/>
    <w:rsid w:val="00820DD5"/>
    <w:rsid w:val="008668B4"/>
    <w:rsid w:val="008A44B2"/>
    <w:rsid w:val="008D0355"/>
    <w:rsid w:val="008F2D2D"/>
    <w:rsid w:val="0093747D"/>
    <w:rsid w:val="009405AC"/>
    <w:rsid w:val="009476DA"/>
    <w:rsid w:val="009668E6"/>
    <w:rsid w:val="00971331"/>
    <w:rsid w:val="00980D75"/>
    <w:rsid w:val="0098543D"/>
    <w:rsid w:val="009A2702"/>
    <w:rsid w:val="00A95F90"/>
    <w:rsid w:val="00AC17B1"/>
    <w:rsid w:val="00AD60ED"/>
    <w:rsid w:val="00B1697E"/>
    <w:rsid w:val="00B50009"/>
    <w:rsid w:val="00B53D5B"/>
    <w:rsid w:val="00B722BF"/>
    <w:rsid w:val="00B73FF7"/>
    <w:rsid w:val="00B82023"/>
    <w:rsid w:val="00B874DE"/>
    <w:rsid w:val="00BB185A"/>
    <w:rsid w:val="00BC38C1"/>
    <w:rsid w:val="00C013AA"/>
    <w:rsid w:val="00C06350"/>
    <w:rsid w:val="00C3103E"/>
    <w:rsid w:val="00CB5CAB"/>
    <w:rsid w:val="00CE2F08"/>
    <w:rsid w:val="00CF6EB7"/>
    <w:rsid w:val="00D17B6E"/>
    <w:rsid w:val="00D23066"/>
    <w:rsid w:val="00D246CE"/>
    <w:rsid w:val="00D42E8A"/>
    <w:rsid w:val="00D50FF4"/>
    <w:rsid w:val="00D66A9C"/>
    <w:rsid w:val="00D817C8"/>
    <w:rsid w:val="00DB5EFF"/>
    <w:rsid w:val="00DD7CDB"/>
    <w:rsid w:val="00E11183"/>
    <w:rsid w:val="00E179AC"/>
    <w:rsid w:val="00E63134"/>
    <w:rsid w:val="00E9535A"/>
    <w:rsid w:val="00EA4B12"/>
    <w:rsid w:val="00EB2249"/>
    <w:rsid w:val="00EB3E61"/>
    <w:rsid w:val="00EC32A9"/>
    <w:rsid w:val="00EE0121"/>
    <w:rsid w:val="00EE2173"/>
    <w:rsid w:val="00EF774B"/>
    <w:rsid w:val="00F2772F"/>
    <w:rsid w:val="00F35CEA"/>
    <w:rsid w:val="00F43602"/>
    <w:rsid w:val="00F737E7"/>
    <w:rsid w:val="00FC7FEC"/>
    <w:rsid w:val="00FF09E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1539"/>
  <w15:chartTrackingRefBased/>
  <w15:docId w15:val="{E2131FE7-43D2-47C3-BCC0-B23B068E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1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Matoušová Lenka</dc:creator>
  <cp:keywords/>
  <dc:description/>
  <cp:lastModifiedBy>Matoušová Lenka</cp:lastModifiedBy>
  <cp:revision>7</cp:revision>
  <cp:lastPrinted>2020-08-27T08:20:00Z</cp:lastPrinted>
  <dcterms:created xsi:type="dcterms:W3CDTF">2021-06-04T07:18:00Z</dcterms:created>
  <dcterms:modified xsi:type="dcterms:W3CDTF">2021-06-07T10:17:00Z</dcterms:modified>
</cp:coreProperties>
</file>